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22E7E188"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BA0FF2" w:rsidRPr="00BA0FF2">
        <w:rPr>
          <w:b/>
          <w:noProof/>
          <w:sz w:val="24"/>
        </w:rPr>
        <w:t>C1-235464</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7C6B7" w:rsidR="001E41F3" w:rsidRPr="00410371" w:rsidRDefault="00BA0FF2" w:rsidP="007614D9">
            <w:pPr>
              <w:pStyle w:val="CRCoverPage"/>
              <w:spacing w:after="0"/>
              <w:jc w:val="center"/>
              <w:rPr>
                <w:noProof/>
              </w:rPr>
            </w:pPr>
            <w:r w:rsidRPr="00BA0FF2">
              <w:rPr>
                <w:b/>
                <w:noProof/>
                <w:sz w:val="28"/>
                <w:lang w:eastAsia="zh-CN"/>
              </w:rPr>
              <w:t>5564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6BAD8" w:rsidR="00F25D98" w:rsidRDefault="00F2471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95512" w:rsidR="00F25D98" w:rsidRDefault="002A295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02530" w:rsidR="001E41F3" w:rsidRDefault="002A2958" w:rsidP="00732001">
            <w:pPr>
              <w:pStyle w:val="CRCoverPage"/>
              <w:spacing w:after="0"/>
              <w:ind w:left="100"/>
              <w:rPr>
                <w:noProof/>
                <w:lang w:eastAsia="zh-CN"/>
              </w:rPr>
            </w:pPr>
            <w:r>
              <w:rPr>
                <w:noProof/>
                <w:lang w:eastAsia="zh-CN"/>
              </w:rPr>
              <w:t>Further clarification on partially allowed NSSAI and 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E4EDB" w14:textId="5706A2F6" w:rsidR="00F2471E" w:rsidRDefault="00605011" w:rsidP="00605011">
            <w:pPr>
              <w:pStyle w:val="CRCoverPage"/>
              <w:spacing w:after="0"/>
              <w:ind w:left="100"/>
              <w:rPr>
                <w:noProof/>
                <w:lang w:eastAsia="zh-CN"/>
              </w:rPr>
            </w:pPr>
            <w:r>
              <w:rPr>
                <w:noProof/>
                <w:lang w:eastAsia="zh-CN"/>
              </w:rPr>
              <w:t xml:space="preserve">The S-NSSAI for which NSSAA procedure is completed as success can be included in the allowed NSSAI or partially allowed NSSAI. </w:t>
            </w:r>
            <w:r w:rsidR="004B2F46">
              <w:rPr>
                <w:noProof/>
                <w:lang w:eastAsia="zh-CN"/>
              </w:rPr>
              <w:t xml:space="preserve">Clarification on the relationship between partially allowed NSSAI and NSSAA </w:t>
            </w:r>
            <w:r>
              <w:rPr>
                <w:noProof/>
                <w:lang w:eastAsia="zh-CN"/>
              </w:rPr>
              <w:t xml:space="preserve">procedure </w:t>
            </w:r>
            <w:r w:rsidR="004B2F46">
              <w:rPr>
                <w:noProof/>
                <w:lang w:eastAsia="zh-CN"/>
              </w:rPr>
              <w:t xml:space="preserve">was agreed in </w:t>
            </w:r>
            <w:r w:rsidR="004B2F46" w:rsidRPr="004B2F46">
              <w:rPr>
                <w:noProof/>
                <w:lang w:eastAsia="zh-CN"/>
              </w:rPr>
              <w:t>C1-233994</w:t>
            </w:r>
            <w:r w:rsidR="004B2F46">
              <w:rPr>
                <w:noProof/>
                <w:lang w:eastAsia="zh-CN"/>
              </w:rPr>
              <w:t>. There are still several places in TS 24.501 clause 4.6.2.4 “</w:t>
            </w:r>
            <w:r w:rsidR="004B2F46" w:rsidRPr="004B2F46">
              <w:rPr>
                <w:noProof/>
                <w:lang w:eastAsia="zh-CN"/>
              </w:rPr>
              <w:t>Network slice-specific authentication and authorization</w:t>
            </w:r>
            <w:r w:rsidR="004B2F46">
              <w:rPr>
                <w:noProof/>
                <w:lang w:eastAsia="zh-CN"/>
              </w:rPr>
              <w:t>” t</w:t>
            </w:r>
            <w:r>
              <w:rPr>
                <w:noProof/>
                <w:lang w:eastAsia="zh-CN"/>
              </w:rPr>
              <w:t>hat need to be updated to take partial network slice feature into consideration.</w:t>
            </w:r>
          </w:p>
          <w:p w14:paraId="4B0BF717" w14:textId="77777777" w:rsidR="00D73EFE" w:rsidRDefault="00D73EFE" w:rsidP="004B2F46">
            <w:pPr>
              <w:pStyle w:val="CRCoverPage"/>
              <w:spacing w:after="0"/>
              <w:ind w:left="100"/>
              <w:rPr>
                <w:noProof/>
                <w:lang w:eastAsia="zh-CN"/>
              </w:rPr>
            </w:pPr>
          </w:p>
          <w:p w14:paraId="0069039E" w14:textId="57BC7181" w:rsidR="002A2958" w:rsidRDefault="002A2958" w:rsidP="004B2F46">
            <w:pPr>
              <w:pStyle w:val="CRCoverPage"/>
              <w:spacing w:after="0"/>
              <w:ind w:left="100"/>
              <w:rPr>
                <w:noProof/>
                <w:lang w:eastAsia="zh-CN"/>
              </w:rPr>
            </w:pPr>
            <w:r>
              <w:rPr>
                <w:noProof/>
                <w:lang w:eastAsia="zh-CN"/>
              </w:rPr>
              <w:t>For example, in the following paragraph:</w:t>
            </w:r>
          </w:p>
          <w:p w14:paraId="695430A4" w14:textId="5733CB28" w:rsidR="002A2958" w:rsidRDefault="002A2958" w:rsidP="002A2958">
            <w:r>
              <w:rPr>
                <w:noProof/>
                <w:lang w:eastAsia="zh-CN"/>
              </w:rPr>
              <w:t>“</w:t>
            </w:r>
            <w:r w:rsidRPr="002A2958">
              <w:rPr>
                <w:i/>
              </w:rPr>
              <w:t>The AMF informs the UE about S-NSSAI(s) for which network slice-specific authentication and authorization (except for re-NSSAA) will be performed or is ongoing in the pending</w:t>
            </w:r>
            <w:r w:rsidRPr="002A2958">
              <w:rPr>
                <w:i/>
                <w:lang w:val="en-US"/>
              </w:rPr>
              <w:t xml:space="preserve"> </w:t>
            </w:r>
            <w:r w:rsidRPr="002A2958">
              <w:rPr>
                <w:i/>
              </w:rPr>
              <w:t xml:space="preserve">NSSAI. </w:t>
            </w:r>
            <w:r w:rsidRPr="002A2958">
              <w:rPr>
                <w:i/>
                <w:highlight w:val="yellow"/>
              </w:rPr>
              <w:t>The AMF informs the UE about S-NSSAI(s) for which NSSAA procedure is completed as success in the allowed NSSAI.</w:t>
            </w:r>
            <w:r w:rsidRPr="002A2958">
              <w:rPr>
                <w:i/>
              </w:rPr>
              <w:t xml:space="preserve"> The AMF informs the UE about S-NSSAI(s) for which NSSAA procedure is completed as</w:t>
            </w:r>
            <w:r w:rsidRPr="002A2958" w:rsidDel="008F0CE0">
              <w:rPr>
                <w:i/>
              </w:rPr>
              <w:t xml:space="preserve"> </w:t>
            </w:r>
            <w:r w:rsidRPr="002A2958">
              <w:rPr>
                <w:i/>
              </w:rPr>
              <w:t>failure in the rejected NSSAI for the failed or revoked NSSAA.</w:t>
            </w:r>
            <w:r w:rsidRPr="002A2958" w:rsidDel="008F0CE0">
              <w:rPr>
                <w:i/>
              </w:rPr>
              <w:t xml:space="preserve"> </w:t>
            </w:r>
            <w:r w:rsidRPr="002A2958">
              <w:rPr>
                <w:i/>
              </w:rPr>
              <w:t>The AMF stores and handles allowed NSSAI, partially allowed NSSAI, pending NSSAI, rejected NSSAI, and 5GS registration result in the REGISTRATION ACCEPT message according to subclauses 5.5.1.2.4 and 5.5.1.3.4.</w:t>
            </w:r>
            <w:r>
              <w:rPr>
                <w:noProof/>
                <w:lang w:eastAsia="zh-CN"/>
              </w:rPr>
              <w:t>”</w:t>
            </w:r>
          </w:p>
          <w:p w14:paraId="708AA7DE" w14:textId="2EC21820" w:rsidR="002A2958" w:rsidRPr="002A2958" w:rsidRDefault="00DC0D2C" w:rsidP="004B2F46">
            <w:pPr>
              <w:pStyle w:val="CRCoverPage"/>
              <w:spacing w:after="0"/>
              <w:ind w:left="100"/>
              <w:rPr>
                <w:noProof/>
                <w:lang w:eastAsia="zh-CN"/>
              </w:rPr>
            </w:pPr>
            <w:r>
              <w:rPr>
                <w:noProof/>
                <w:lang w:eastAsia="zh-CN"/>
              </w:rPr>
              <w:t xml:space="preserve">The </w:t>
            </w:r>
            <w:r w:rsidRPr="00DC0D2C">
              <w:rPr>
                <w:noProof/>
                <w:highlight w:val="yellow"/>
                <w:lang w:eastAsia="zh-CN"/>
              </w:rPr>
              <w:t>highlight sentence</w:t>
            </w:r>
            <w:r>
              <w:rPr>
                <w:noProof/>
                <w:lang w:eastAsia="zh-CN"/>
              </w:rPr>
              <w:t xml:space="preserve"> needs to be updated that t</w:t>
            </w:r>
            <w:r w:rsidR="002A2958">
              <w:rPr>
                <w:noProof/>
                <w:lang w:eastAsia="zh-CN"/>
              </w:rPr>
              <w:t>he S-NSSAI for which NSSAA procedure is completed as success can also be included in the partially allowed NSSAI.</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696E7" w:rsidR="00CB5CB0" w:rsidRPr="00B50296" w:rsidRDefault="002A2958" w:rsidP="00605011">
            <w:pPr>
              <w:pStyle w:val="CRCoverPage"/>
              <w:spacing w:after="0"/>
              <w:ind w:left="100"/>
              <w:rPr>
                <w:noProof/>
                <w:lang w:eastAsia="zh-CN"/>
              </w:rPr>
            </w:pPr>
            <w:r>
              <w:rPr>
                <w:noProof/>
                <w:lang w:eastAsia="zh-CN"/>
              </w:rPr>
              <w:t>Further clarify that the S-NSSAI for which NSSAA procedure is completed as success can be included in the partially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3C70" w:rsidR="00633F5E" w:rsidRPr="00633F5E" w:rsidRDefault="002A2958" w:rsidP="00DC0D2C">
            <w:pPr>
              <w:pStyle w:val="CRCoverPage"/>
              <w:spacing w:after="0"/>
              <w:ind w:left="100"/>
              <w:rPr>
                <w:noProof/>
                <w:lang w:eastAsia="zh-CN"/>
              </w:rPr>
            </w:pPr>
            <w:r>
              <w:rPr>
                <w:noProof/>
                <w:lang w:eastAsia="zh-CN"/>
              </w:rPr>
              <w:t xml:space="preserve">The S-NSSAI for which NSSAA procedure is completed as success </w:t>
            </w:r>
            <w:r w:rsidR="00DC0D2C">
              <w:rPr>
                <w:noProof/>
                <w:lang w:eastAsia="zh-CN"/>
              </w:rPr>
              <w:t>can</w:t>
            </w:r>
            <w:r>
              <w:rPr>
                <w:noProof/>
                <w:lang w:eastAsia="zh-CN"/>
              </w:rPr>
              <w:t>not be included in the partially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008AA" w:rsidR="001E41F3" w:rsidRDefault="002A2958" w:rsidP="00E76F2B">
            <w:pPr>
              <w:pStyle w:val="CRCoverPage"/>
              <w:spacing w:after="0"/>
              <w:ind w:left="100"/>
              <w:rPr>
                <w:noProof/>
                <w:lang w:eastAsia="zh-CN"/>
              </w:rPr>
            </w:pPr>
            <w:r>
              <w:rPr>
                <w:noProof/>
                <w:lang w:eastAsia="zh-CN"/>
              </w:rPr>
              <w:t>4.6.2.4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57C0DC" w14:textId="77777777" w:rsidR="00BB13CA" w:rsidRPr="007F2770" w:rsidRDefault="00BB13CA" w:rsidP="00BB13CA">
      <w:pPr>
        <w:pStyle w:val="40"/>
      </w:pPr>
      <w:bookmarkStart w:id="1" w:name="_Toc20232438"/>
      <w:bookmarkStart w:id="2" w:name="_Toc27746524"/>
      <w:bookmarkStart w:id="3" w:name="_Toc36212704"/>
      <w:bookmarkStart w:id="4" w:name="_Toc36656881"/>
      <w:bookmarkStart w:id="5" w:name="_Toc45286542"/>
      <w:bookmarkStart w:id="6" w:name="_Toc51947809"/>
      <w:bookmarkStart w:id="7" w:name="_Toc51948901"/>
      <w:bookmarkStart w:id="8" w:name="_Toc131395816"/>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4.6.2.4</w:t>
      </w:r>
      <w:r w:rsidRPr="007F2770">
        <w:tab/>
        <w:t>Network slice-specific authentication and authorization</w:t>
      </w:r>
      <w:bookmarkEnd w:id="1"/>
      <w:bookmarkEnd w:id="2"/>
      <w:bookmarkEnd w:id="3"/>
      <w:bookmarkEnd w:id="4"/>
      <w:bookmarkEnd w:id="5"/>
      <w:bookmarkEnd w:id="6"/>
      <w:bookmarkEnd w:id="7"/>
      <w:bookmarkEnd w:id="8"/>
    </w:p>
    <w:p w14:paraId="148E9E21" w14:textId="77777777" w:rsidR="00BB13CA" w:rsidRPr="007F2770" w:rsidRDefault="00BB13CA" w:rsidP="00BB13CA">
      <w:pPr>
        <w:rPr>
          <w:lang w:val="en-US" w:eastAsia="zh-CN"/>
        </w:rPr>
      </w:pPr>
      <w:r w:rsidRPr="007F2770">
        <w:rPr>
          <w:rFonts w:hint="eastAsia"/>
          <w:lang w:val="en-US" w:eastAsia="zh-CN"/>
        </w:rPr>
        <w:t>T</w:t>
      </w:r>
      <w:r w:rsidRPr="007F2770">
        <w:rPr>
          <w:lang w:val="en-US" w:eastAsia="zh-CN"/>
        </w:rPr>
        <w:t>h</w:t>
      </w:r>
      <w:r w:rsidRPr="007F2770">
        <w:rPr>
          <w:rFonts w:hint="eastAsia"/>
          <w:lang w:val="en-US" w:eastAsia="zh-CN"/>
        </w:rPr>
        <w:t xml:space="preserve">e </w:t>
      </w:r>
      <w:r w:rsidRPr="007F2770">
        <w:rPr>
          <w:lang w:val="en-US" w:eastAsia="zh-CN"/>
        </w:rPr>
        <w:t>UE and network may support network slice-specific authentication and authorization.</w:t>
      </w:r>
    </w:p>
    <w:p w14:paraId="3E55022C" w14:textId="77777777" w:rsidR="00BB13CA" w:rsidRPr="007F2770" w:rsidRDefault="00BB13CA" w:rsidP="00BB13CA">
      <w:pPr>
        <w:rPr>
          <w:lang w:val="en-US"/>
        </w:rPr>
      </w:pPr>
      <w:r w:rsidRPr="007F2770">
        <w:rPr>
          <w:lang w:val="en-US"/>
        </w:rPr>
        <w:t xml:space="preserve">A serving PLMN </w:t>
      </w:r>
      <w:r w:rsidRPr="007F2770">
        <w:rPr>
          <w:rFonts w:hint="eastAsia"/>
          <w:lang w:val="en-US" w:eastAsia="zh-CN"/>
        </w:rPr>
        <w:t>or</w:t>
      </w:r>
      <w:r w:rsidRPr="007F2770">
        <w:rPr>
          <w:lang w:val="en-US"/>
        </w:rPr>
        <w:t xml:space="preserve"> </w:t>
      </w:r>
      <w:r w:rsidRPr="007F2770">
        <w:rPr>
          <w:rFonts w:hint="eastAsia"/>
          <w:lang w:val="en-US" w:eastAsia="zh-CN"/>
        </w:rPr>
        <w:t>SNPN</w:t>
      </w:r>
      <w:r w:rsidRPr="007F2770">
        <w:rPr>
          <w:lang w:val="en-US"/>
        </w:rPr>
        <w:t xml:space="preserve"> shall perform network slice-specific authentication and authorization for the S-NSSAI(s) of the HPLMN </w:t>
      </w:r>
      <w:r w:rsidRPr="007F2770">
        <w:rPr>
          <w:rFonts w:hint="eastAsia"/>
          <w:lang w:val="en-US" w:eastAsia="zh-CN"/>
        </w:rPr>
        <w:t>or</w:t>
      </w:r>
      <w:r w:rsidRPr="007F2770">
        <w:rPr>
          <w:lang w:val="en-US"/>
        </w:rPr>
        <w:t xml:space="preserve"> the subscribed </w:t>
      </w:r>
      <w:r w:rsidRPr="007F2770">
        <w:rPr>
          <w:rFonts w:hint="eastAsia"/>
          <w:lang w:val="en-US" w:eastAsia="zh-CN"/>
        </w:rPr>
        <w:t>SNPN</w:t>
      </w:r>
      <w:r w:rsidRPr="007F2770">
        <w:rPr>
          <w:lang w:val="en-US"/>
        </w:rPr>
        <w:t xml:space="preserve"> which are subject to it based on subscription information. The UE shall indicate whether it supports network slice-specific authentication and authorization in the </w:t>
      </w:r>
      <w:r w:rsidRPr="007F2770">
        <w:rPr>
          <w:lang w:val="en-US" w:eastAsia="zh-CN"/>
        </w:rPr>
        <w:t>5GMM Capability</w:t>
      </w:r>
      <w:r w:rsidRPr="007F2770">
        <w:rPr>
          <w:lang w:val="en-US"/>
        </w:rPr>
        <w:t xml:space="preserve"> IE in the REGISTRATION REQUEST message as specified in subclauses 5.5.1.2.2 and 5.5.1.3.2.</w:t>
      </w:r>
    </w:p>
    <w:p w14:paraId="5E4135F0" w14:textId="77777777" w:rsidR="00BB13CA" w:rsidRPr="007F2770" w:rsidRDefault="00BB13CA" w:rsidP="00BB13CA">
      <w:pPr>
        <w:rPr>
          <w:lang w:val="en-US"/>
        </w:rPr>
      </w:pPr>
      <w:r w:rsidRPr="007F2770">
        <w:rPr>
          <w:lang w:val="en-US"/>
        </w:rPr>
        <w:t>The upper layer stores an association between each S-NSSAI and its corresponding credentials for the network slice-specific authentication and authorization.</w:t>
      </w:r>
    </w:p>
    <w:p w14:paraId="06BF1DDE" w14:textId="77777777" w:rsidR="00BB13CA" w:rsidRPr="007F2770" w:rsidRDefault="00BB13CA" w:rsidP="00BB13CA">
      <w:pPr>
        <w:pStyle w:val="NO"/>
      </w:pPr>
      <w:r w:rsidRPr="007F2770">
        <w:t>NOTE 1:</w:t>
      </w:r>
      <w:r w:rsidRPr="007F2770">
        <w:tab/>
        <w:t>The credentials for network slice-specific authentication and authorization and how to provision them in the upper layer are out of the scope of 3GPP.</w:t>
      </w:r>
    </w:p>
    <w:p w14:paraId="6CE993C7" w14:textId="77777777" w:rsidR="00BB13CA" w:rsidRPr="007F2770" w:rsidRDefault="00BB13CA" w:rsidP="00BB13CA">
      <w:r w:rsidRPr="007F2770">
        <w:rPr>
          <w:lang w:val="en-US" w:eastAsia="zh-CN"/>
        </w:rPr>
        <w:t xml:space="preserve">The network slice-specific authentication and authorization procedure shall not be performed unless </w:t>
      </w:r>
      <w:r w:rsidRPr="007F2770">
        <w:t>the primary authentication and key agreement procedure as specified in the subclause 5.4.1 has successfully been completed.</w:t>
      </w:r>
    </w:p>
    <w:p w14:paraId="57D73A18" w14:textId="24850DB4" w:rsidR="00BB13CA" w:rsidRPr="007F2770" w:rsidRDefault="00BB13CA" w:rsidP="00BB13CA">
      <w:r w:rsidRPr="007F2770">
        <w:t>The AMF informs the UE about S-NSSAI(s) for which network slice-specific authentication and authorization (except for re-NSSAA) will be performed or is ongoing in the pending</w:t>
      </w:r>
      <w:r w:rsidRPr="007F2770">
        <w:rPr>
          <w:lang w:val="en-US"/>
        </w:rPr>
        <w:t xml:space="preserve"> </w:t>
      </w:r>
      <w:r w:rsidRPr="007F2770">
        <w:t>NSSAI. The AMF informs the UE about S-NSSAI(s) for which NSSAA procedure is completed as success in the allowed NSSAI</w:t>
      </w:r>
      <w:ins w:id="25" w:author="Hannah-ZTE" w:date="2023-07-19T10:09:00Z">
        <w:r>
          <w:t xml:space="preserve"> or in the partially allowed NSSAI</w:t>
        </w:r>
      </w:ins>
      <w:r w:rsidRPr="007F2770">
        <w:t>. The AMF informs the UE about S-NSSAI(s) for which NSSAA procedure is completed as</w:t>
      </w:r>
      <w:r w:rsidRPr="007F2770" w:rsidDel="008F0CE0">
        <w:t xml:space="preserve"> </w:t>
      </w:r>
      <w:r w:rsidRPr="007F2770">
        <w:t>failure in the rejected NSSAI for the failed or revoked NSSAA.</w:t>
      </w:r>
      <w:r w:rsidRPr="007F2770" w:rsidDel="008F0CE0">
        <w:t xml:space="preserve"> </w:t>
      </w:r>
      <w:r w:rsidRPr="007F2770">
        <w:t>The AMF stores and handles allowed NSSAI,</w:t>
      </w:r>
      <w:r>
        <w:t xml:space="preserve"> partially allowed NSSAI</w:t>
      </w:r>
      <w:r w:rsidRPr="007F2770">
        <w:t>, pending NSSAI, rejected NSSAI, and 5GS registration result in the REGISTRATION ACCEPT message according to subclauses 5.5.1.2.4 and 5.5.1.3.4.</w:t>
      </w:r>
    </w:p>
    <w:p w14:paraId="76DC8DD9" w14:textId="77777777" w:rsidR="00BB13CA" w:rsidRPr="007F2770" w:rsidRDefault="00BB13CA" w:rsidP="00BB13CA">
      <w:pPr>
        <w:pStyle w:val="NO"/>
      </w:pPr>
      <w:r w:rsidRPr="007F2770">
        <w:t>NOTE </w:t>
      </w:r>
      <w:r w:rsidRPr="007F2770">
        <w:rPr>
          <w:rFonts w:hint="eastAsia"/>
        </w:rPr>
        <w:t>2</w:t>
      </w:r>
      <w:r w:rsidRPr="007F2770">
        <w:t>:</w:t>
      </w:r>
      <w:r w:rsidRPr="007F2770">
        <w:tab/>
        <w:t xml:space="preserve">The AMF maintains the NSSAA procedure status for each S-NSSAI, as specified in 3GPP TS 29.518 [20B] </w:t>
      </w:r>
      <w:r w:rsidRPr="007F2770">
        <w:rPr>
          <w:lang w:eastAsia="zh-CN"/>
        </w:rPr>
        <w:t>and</w:t>
      </w:r>
      <w:r w:rsidRPr="007F2770">
        <w:t xml:space="preserve"> </w:t>
      </w:r>
      <w:r w:rsidRPr="007F2770">
        <w:rPr>
          <w:lang w:eastAsia="zh-CN"/>
        </w:rPr>
        <w:t>the</w:t>
      </w:r>
      <w:r w:rsidRPr="007F2770">
        <w:t xml:space="preserve"> NSSAA procedure status for each S-NSSAI </w:t>
      </w:r>
      <w:r w:rsidRPr="007F2770">
        <w:rPr>
          <w:lang w:eastAsia="zh-CN"/>
        </w:rPr>
        <w:t>is</w:t>
      </w:r>
      <w:r w:rsidRPr="007F2770">
        <w:t xml:space="preserve"> not impacted by NSAC as specified in subclauses 4.6.2.5 and 4.6.3.1</w:t>
      </w:r>
      <w:r w:rsidRPr="007F2770">
        <w:rPr>
          <w:rFonts w:hint="eastAsia"/>
        </w:rPr>
        <w:t>.</w:t>
      </w:r>
    </w:p>
    <w:p w14:paraId="063AA397" w14:textId="77777777" w:rsidR="00BB13CA" w:rsidRPr="007F2770" w:rsidRDefault="00BB13CA" w:rsidP="00BB13CA">
      <w:pPr>
        <w:pStyle w:val="NO"/>
      </w:pPr>
      <w:r w:rsidRPr="007F2770">
        <w:t>NOTE 3: Upon completion of NSSAA procedures, it can happen that the total number of S-NSSAIs which need to be included in the allowed NSSAI exceeds eight. In this case, it is up to the AMF implementation on how to pick up the S-NSSAIs included in the allowed NSSAI.</w:t>
      </w:r>
    </w:p>
    <w:p w14:paraId="12A27EBF" w14:textId="77777777" w:rsidR="00BB13CA" w:rsidRPr="007F2770" w:rsidRDefault="00BB13CA" w:rsidP="00BB13CA">
      <w:pPr>
        <w:pStyle w:val="NO"/>
      </w:pPr>
      <w:r w:rsidRPr="007F2770">
        <w:t>NOTE 4:</w:t>
      </w:r>
      <w:r w:rsidRPr="007F2770">
        <w:tab/>
        <w:t>It can happen that one or more S-NSSAIs included in the received allowed NSSAI, are not the S-NSSAIs that the UE intends to register to. In this case, it is up to the UE implementation on how to use these S-NSSAIs.</w:t>
      </w:r>
    </w:p>
    <w:p w14:paraId="7EE52346" w14:textId="77777777" w:rsidR="00BB13CA" w:rsidRPr="007F2770" w:rsidRDefault="00BB13CA" w:rsidP="00BB13CA">
      <w:pPr>
        <w:rPr>
          <w:lang w:val="en-US"/>
        </w:rPr>
      </w:pPr>
      <w:r w:rsidRPr="007F2770">
        <w:rPr>
          <w:lang w:val="en-US"/>
        </w:rPr>
        <w:t xml:space="preserve">To perform network slice-specific authentication and authorization for an S-NSSAI, the AMF invokes an EAP-based network slice-specific authentication and authorization procedure for the S-NSSAI, see subclause 5.4.7 and 3GPP TS 23.502 [9] </w:t>
      </w:r>
      <w:r w:rsidRPr="007F2770">
        <w:t xml:space="preserve">using the EAP framework as described in </w:t>
      </w:r>
      <w:r w:rsidRPr="007F2770">
        <w:rPr>
          <w:lang w:val="en-US"/>
        </w:rPr>
        <w:t>3GPP TS 33.501 [24].</w:t>
      </w:r>
    </w:p>
    <w:p w14:paraId="378735FB" w14:textId="77777777" w:rsidR="00BB13CA" w:rsidRPr="007F2770" w:rsidRDefault="00BB13CA" w:rsidP="00BB13CA">
      <w:pPr>
        <w:rPr>
          <w:lang w:val="en-US"/>
        </w:rPr>
      </w:pPr>
      <w:r w:rsidRPr="007F2770">
        <w:t>The AMF updates the allowed NSSAI</w:t>
      </w:r>
      <w:r>
        <w:t>, the partially allowed NSSAI</w:t>
      </w:r>
      <w:r w:rsidRPr="007F2770">
        <w:t xml:space="preserve"> and the rejected NSSAI using the generic UE configuration update procedure as specified in the subclause 5.4.4 after the </w:t>
      </w:r>
      <w:r w:rsidRPr="007F2770">
        <w:rPr>
          <w:lang w:val="en-US"/>
        </w:rPr>
        <w:t>network slice-specific authentication and authorization procedure is completed.</w:t>
      </w:r>
    </w:p>
    <w:p w14:paraId="592EBA45" w14:textId="2E132F0B" w:rsidR="00BB13CA" w:rsidRPr="007F2770" w:rsidRDefault="00BB13CA" w:rsidP="00BB13CA">
      <w:pPr>
        <w:rPr>
          <w:rFonts w:eastAsia="Malgun Gothic"/>
        </w:rPr>
      </w:pPr>
      <w:r w:rsidRPr="007F2770">
        <w:rPr>
          <w:rFonts w:eastAsia="Malgun Gothic"/>
        </w:rPr>
        <w:t xml:space="preserve">The AMF shall send the pending NSSAI containing all S-NSSAIs for which the network slice-specific authentication and authorization </w:t>
      </w:r>
      <w:r w:rsidRPr="007F2770">
        <w:rPr>
          <w:lang w:val="en-US"/>
        </w:rPr>
        <w:t>procedure</w:t>
      </w:r>
      <w:r w:rsidRPr="007F2770">
        <w:t xml:space="preserve"> (except for re-NSSAA) </w:t>
      </w:r>
      <w:r w:rsidRPr="007F2770">
        <w:rPr>
          <w:lang w:val="en-US"/>
        </w:rPr>
        <w:t xml:space="preserve">will be performed or </w:t>
      </w:r>
      <w:r w:rsidRPr="007F2770">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w:t>
      </w:r>
      <w:ins w:id="26" w:author="Hannah-ZTE" w:date="2023-07-19T10:09:00Z">
        <w:r w:rsidRPr="00BB13CA">
          <w:rPr>
            <w:rFonts w:eastAsia="Malgun Gothic"/>
          </w:rPr>
          <w:t xml:space="preserve"> The AMF shall also include in the REGISTRATION ACCEPT message the partially allowed NSSAI containing one or more S-NSSAIs from the requested NSSAI which are allowed by the AMF in a list of TAs within the current registration area and for which network slice-specific authentication and authorization is not required, if any.</w:t>
        </w:r>
      </w:ins>
    </w:p>
    <w:p w14:paraId="70ACCBF8" w14:textId="77777777" w:rsidR="00BB13CA" w:rsidRPr="007F2770" w:rsidRDefault="00BB13CA" w:rsidP="00BB13CA">
      <w:pPr>
        <w:rPr>
          <w:lang w:val="en-US" w:eastAsia="zh-CN"/>
        </w:rPr>
      </w:pPr>
      <w:r w:rsidRPr="007F2770">
        <w:rPr>
          <w:lang w:val="en-US"/>
        </w:rPr>
        <w:t xml:space="preserve">The network slice-specific re-authentication and re-authorization procedure or the </w:t>
      </w:r>
      <w:r w:rsidRPr="007F2770">
        <w:rPr>
          <w:lang w:eastAsia="zh-CN"/>
        </w:rPr>
        <w:t>network slice-specific authorization</w:t>
      </w:r>
      <w:r w:rsidRPr="007F2770">
        <w:rPr>
          <w:lang w:val="en-US"/>
        </w:rPr>
        <w:t xml:space="preserve"> revocation procedure can be invoked by </w:t>
      </w:r>
      <w:r w:rsidRPr="007F2770">
        <w:rPr>
          <w:rFonts w:hint="eastAsia"/>
          <w:lang w:val="en-US" w:eastAsia="zh-CN"/>
        </w:rPr>
        <w:t xml:space="preserve">the network </w:t>
      </w:r>
      <w:r w:rsidRPr="007F2770">
        <w:rPr>
          <w:lang w:val="en-US"/>
        </w:rPr>
        <w:t xml:space="preserve">for a UE supporting </w:t>
      </w:r>
      <w:r w:rsidRPr="007F2770">
        <w:rPr>
          <w:rFonts w:hint="eastAsia"/>
          <w:lang w:val="en-US" w:eastAsia="zh-CN"/>
        </w:rPr>
        <w:t xml:space="preserve">NSSAA </w:t>
      </w:r>
      <w:r w:rsidRPr="007F2770">
        <w:rPr>
          <w:lang w:val="en-US"/>
        </w:rPr>
        <w:t>at any time. After the network performs the network slice-specific re-authentication and re-authorization procedure</w:t>
      </w:r>
      <w:r w:rsidRPr="007F2770">
        <w:rPr>
          <w:lang w:val="en-US" w:eastAsia="zh-CN"/>
        </w:rPr>
        <w:t xml:space="preserve"> or </w:t>
      </w:r>
      <w:r w:rsidRPr="007F2770">
        <w:rPr>
          <w:lang w:eastAsia="zh-CN"/>
        </w:rPr>
        <w:t xml:space="preserve">network slice-specific authorization revocation </w:t>
      </w:r>
      <w:r w:rsidRPr="007F2770">
        <w:rPr>
          <w:lang w:val="en-US"/>
        </w:rPr>
        <w:t>procedure:</w:t>
      </w:r>
    </w:p>
    <w:p w14:paraId="3019E04E" w14:textId="03955603" w:rsidR="00BB13CA" w:rsidRPr="007F2770" w:rsidRDefault="00BB13CA" w:rsidP="00BB13CA">
      <w:pPr>
        <w:pStyle w:val="B1"/>
      </w:pPr>
      <w:r w:rsidRPr="007F2770">
        <w:t>a)</w:t>
      </w:r>
      <w:r w:rsidRPr="007F2770">
        <w:tab/>
        <w:t xml:space="preserve">if </w:t>
      </w:r>
      <w:r w:rsidRPr="007F2770">
        <w:rPr>
          <w:lang w:eastAsia="zh-CN"/>
        </w:rPr>
        <w:t xml:space="preserve">network slice-specific re-authentication and re-authorization fails or network slice-specific authorization is revoked for some but not all S-NSSAIs in the </w:t>
      </w:r>
      <w:bookmarkStart w:id="27" w:name="_GoBack"/>
      <w:ins w:id="28" w:author="Hannah-ZTE" w:date="2023-07-19T10:10:00Z">
        <w:r>
          <w:rPr>
            <w:lang w:eastAsia="zh-CN"/>
          </w:rPr>
          <w:t xml:space="preserve">(partially) </w:t>
        </w:r>
      </w:ins>
      <w:bookmarkEnd w:id="27"/>
      <w:r w:rsidRPr="007F2770">
        <w:rPr>
          <w:lang w:eastAsia="zh-CN"/>
        </w:rPr>
        <w:t>allowed NSSAI,</w:t>
      </w:r>
      <w:r w:rsidRPr="007F2770">
        <w:t xml:space="preserve"> the AMF updates the </w:t>
      </w:r>
      <w:ins w:id="29" w:author="Hannah-ZTE" w:date="2023-07-19T10:10:00Z">
        <w:r>
          <w:rPr>
            <w:lang w:eastAsia="zh-CN"/>
          </w:rPr>
          <w:t xml:space="preserve">(partially) </w:t>
        </w:r>
      </w:ins>
      <w:r w:rsidRPr="007F2770">
        <w:lastRenderedPageBreak/>
        <w:t>allowed NSSAI and the rejected NSSAI accordingly using the generic UE configuration update procedure as specified in the subclause 5.4.4 and inform the SMF to release all PDU sessions associated with the S-NSSAI for which network slice-specific re-authentication and re-authorization fails or network slice-specific authorization is revoked;</w:t>
      </w:r>
    </w:p>
    <w:p w14:paraId="6BBEE9DF" w14:textId="675999F8" w:rsidR="00BB13CA" w:rsidRPr="007F2770" w:rsidRDefault="00BB13CA" w:rsidP="00BB13CA">
      <w:pPr>
        <w:pStyle w:val="B1"/>
      </w:pPr>
      <w:r w:rsidRPr="007F2770">
        <w:t>b)</w:t>
      </w:r>
      <w:r w:rsidRPr="007F2770">
        <w:tab/>
        <w:t xml:space="preserve">if </w:t>
      </w:r>
      <w:r w:rsidRPr="007F2770">
        <w:rPr>
          <w:lang w:eastAsia="zh-CN"/>
        </w:rPr>
        <w:t xml:space="preserve">network slice-specific re-authentication and re-authorization fails or network slice-specific authorization is revoked for all S-NSSAIs in the </w:t>
      </w:r>
      <w:ins w:id="30" w:author="Hannah-ZTE" w:date="2023-07-19T10:10:00Z">
        <w:r>
          <w:rPr>
            <w:lang w:eastAsia="zh-CN"/>
          </w:rPr>
          <w:t xml:space="preserve">(partially) </w:t>
        </w:r>
      </w:ins>
      <w:r w:rsidRPr="007F2770">
        <w:rPr>
          <w:lang w:eastAsia="zh-CN"/>
        </w:rPr>
        <w:t xml:space="preserve">allowed NSSAI but there are </w:t>
      </w:r>
      <w:r w:rsidRPr="007F2770">
        <w:rPr>
          <w:rFonts w:eastAsia="Malgun Gothic"/>
        </w:rPr>
        <w:t xml:space="preserve">one or more default S-NSSAIs which are not subject to network slice-specific authentication and authorization or for which </w:t>
      </w:r>
      <w:r w:rsidRPr="007F2770">
        <w:t>the network slice-specific authentication and authorization has been successfully performed</w:t>
      </w:r>
      <w:r w:rsidRPr="007F2770">
        <w:rPr>
          <w:lang w:eastAsia="zh-CN"/>
        </w:rPr>
        <w:t>,</w:t>
      </w:r>
      <w:r w:rsidRPr="007F2770">
        <w:t xml:space="preserve"> the AMF updates the </w:t>
      </w:r>
      <w:ins w:id="31" w:author="Hannah-ZTE" w:date="2023-07-19T10:10:00Z">
        <w:r>
          <w:rPr>
            <w:lang w:eastAsia="zh-CN"/>
          </w:rPr>
          <w:t xml:space="preserve">(partially) </w:t>
        </w:r>
      </w:ins>
      <w:r w:rsidRPr="007F2770">
        <w:t xml:space="preserve">allowed NSSAI </w:t>
      </w:r>
      <w:r w:rsidRPr="007F2770">
        <w:rPr>
          <w:rFonts w:eastAsia="Malgun Gothic"/>
        </w:rPr>
        <w:t xml:space="preserve">containing these default S-NSSAIs and </w:t>
      </w:r>
      <w:r w:rsidRPr="007F2770">
        <w:t>the rejected NSSAI accordingly</w:t>
      </w:r>
      <w:r w:rsidRPr="007F2770">
        <w:rPr>
          <w:rFonts w:eastAsia="Malgun Gothic"/>
        </w:rPr>
        <w:t xml:space="preserve"> </w:t>
      </w:r>
      <w:r w:rsidRPr="007F2770">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161F128A" w14:textId="0D314592" w:rsidR="00BB13CA" w:rsidRPr="007F2770" w:rsidRDefault="00BB13CA" w:rsidP="00BB13CA">
      <w:pPr>
        <w:pStyle w:val="B1"/>
        <w:rPr>
          <w:rFonts w:eastAsia="Malgun Gothic"/>
        </w:rPr>
      </w:pPr>
      <w:r w:rsidRPr="007F2770">
        <w:t>c)</w:t>
      </w:r>
      <w:r w:rsidRPr="007F2770">
        <w:tab/>
        <w:t xml:space="preserve">if </w:t>
      </w:r>
      <w:r w:rsidRPr="007F2770">
        <w:rPr>
          <w:lang w:eastAsia="zh-CN"/>
        </w:rPr>
        <w:t xml:space="preserve">network slice-specific re-authentication and re-authorization fails or network slice-specific authorization is revoked for all S-NSSAIs in the </w:t>
      </w:r>
      <w:ins w:id="32" w:author="Hannah-ZTE" w:date="2023-07-19T10:10:00Z">
        <w:r>
          <w:rPr>
            <w:lang w:eastAsia="zh-CN"/>
          </w:rPr>
          <w:t xml:space="preserve">(partially) </w:t>
        </w:r>
      </w:ins>
      <w:r w:rsidRPr="007F2770">
        <w:rPr>
          <w:lang w:eastAsia="zh-CN"/>
        </w:rPr>
        <w:t xml:space="preserve">allowed NSSAI and </w:t>
      </w:r>
      <w:r w:rsidRPr="007F2770">
        <w:rPr>
          <w:rFonts w:eastAsia="Malgun Gothic"/>
        </w:rPr>
        <w:t>all default</w:t>
      </w:r>
      <w:r w:rsidRPr="007F2770">
        <w:rPr>
          <w:rFonts w:hint="eastAsia"/>
          <w:lang w:eastAsia="zh-CN"/>
        </w:rPr>
        <w:t xml:space="preserve"> S-NSSAIs</w:t>
      </w:r>
      <w:r w:rsidRPr="007F2770">
        <w:rPr>
          <w:rFonts w:eastAsia="Malgun Gothic"/>
        </w:rPr>
        <w:t xml:space="preserve"> are </w:t>
      </w:r>
      <w:r w:rsidRPr="007F2770">
        <w:t xml:space="preserve">subject to network slice-specific authentication and authorization, and the network slice-specific authentication and authorization has not been successfully performed for any of these </w:t>
      </w:r>
      <w:r w:rsidRPr="007F2770">
        <w:rPr>
          <w:rFonts w:eastAsia="Malgun Gothic"/>
        </w:rPr>
        <w:t>default</w:t>
      </w:r>
      <w:r w:rsidRPr="007F2770">
        <w:rPr>
          <w:rFonts w:hint="eastAsia"/>
          <w:lang w:eastAsia="zh-CN"/>
        </w:rPr>
        <w:t xml:space="preserve"> </w:t>
      </w:r>
      <w:r w:rsidRPr="007F2770">
        <w:t>S-NSSAIs</w:t>
      </w:r>
      <w:r w:rsidRPr="007F2770">
        <w:rPr>
          <w:rFonts w:eastAsia="Malgun Gothic"/>
        </w:rPr>
        <w:t xml:space="preserve">, then AMF performs the network-initiated de-registration procedure and includes the rejected NSSAI in the </w:t>
      </w:r>
      <w:r w:rsidRPr="007F2770">
        <w:t>DEREGISTRATION REQUEST</w:t>
      </w:r>
      <w:r w:rsidRPr="007F2770">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rsidRPr="007F2770">
        <w:t xml:space="preserve"> and inform the SMF to release all PDU sessions associated with the S-NSSAI for which network slice-specific re-authentication and re-authorization fails or network slice-specific authorization is revoked</w:t>
      </w:r>
      <w:r w:rsidRPr="007F2770">
        <w:rPr>
          <w:rFonts w:eastAsia="Malgun Gothic"/>
        </w:rPr>
        <w:t>. After the emergency PDU session is released, the AMF performs the network-initiated de-registration procedure as specified in the subclause 5.5.2.3.</w:t>
      </w:r>
    </w:p>
    <w:p w14:paraId="4116FBCB" w14:textId="6265F20E" w:rsidR="00BB13CA" w:rsidRPr="007F2770" w:rsidRDefault="00BB13CA" w:rsidP="00BB13CA">
      <w:pPr>
        <w:rPr>
          <w:lang w:val="en-US"/>
        </w:rPr>
      </w:pPr>
      <w:r w:rsidRPr="007F2770">
        <w:t xml:space="preserve">The UE does not include in the requested NSSAI any of the S-NSSAIs from the pending NSSAI that the UE stores, regardless of the access type. </w:t>
      </w:r>
      <w:r w:rsidRPr="007F2770">
        <w:rPr>
          <w:lang w:val="en-US"/>
        </w:rPr>
        <w:t>When the UE storing a pending NSSAI intends to</w:t>
      </w:r>
      <w:r w:rsidRPr="007F2770">
        <w:t xml:space="preserve"> </w:t>
      </w:r>
      <w:r w:rsidRPr="007F2770">
        <w:rPr>
          <w:lang w:val="en-US"/>
        </w:rPr>
        <w:t xml:space="preserve">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w:t>
      </w:r>
      <w:ins w:id="33" w:author="Hannah-ZTE" w:date="2023-07-19T10:11:00Z">
        <w:r>
          <w:rPr>
            <w:lang w:eastAsia="zh-CN"/>
          </w:rPr>
          <w:t xml:space="preserve">(partially) </w:t>
        </w:r>
      </w:ins>
      <w:r w:rsidRPr="007F2770">
        <w:rPr>
          <w:lang w:val="en-US"/>
        </w:rPr>
        <w:t xml:space="preserve">allowed NSSAI, if the UE still wants to use the S-NSSAI(s) from the </w:t>
      </w:r>
      <w:ins w:id="34" w:author="Hannah-ZTE" w:date="2023-07-19T10:11:00Z">
        <w:r>
          <w:rPr>
            <w:lang w:eastAsia="zh-CN"/>
          </w:rPr>
          <w:t xml:space="preserve">(partially) </w:t>
        </w:r>
      </w:ins>
      <w:r w:rsidRPr="007F2770">
        <w:rPr>
          <w:lang w:val="en-US"/>
        </w:rPr>
        <w:t>allowed NSSAI.</w:t>
      </w:r>
    </w:p>
    <w:p w14:paraId="29C67569" w14:textId="77777777" w:rsidR="00BB13CA" w:rsidRPr="007F2770" w:rsidRDefault="00BB13CA" w:rsidP="00BB13CA">
      <w:pPr>
        <w:rPr>
          <w:lang w:val="en-US"/>
        </w:rPr>
      </w:pPr>
      <w:r w:rsidRPr="007F2770">
        <w:rPr>
          <w:lang w:val="en-US"/>
        </w:rPr>
        <w:t xml:space="preserve">During the registration procedure, when the AMF receives a requested NSSAI from a UE over </w:t>
      </w:r>
      <w:r w:rsidRPr="007F2770">
        <w:t>an access type, for which there is a pending NSSAI including one or more S-NSSAIs that were previously requested over the same access type</w:t>
      </w:r>
      <w:r w:rsidRPr="007F2770">
        <w:rPr>
          <w:lang w:val="en-US"/>
        </w:rPr>
        <w:t xml:space="preserve">, the AMF considers S-NSSAIs included in the requested NSSAI and S-NSSAIs in the pending NSSAI that </w:t>
      </w:r>
      <w:r w:rsidRPr="007F2770">
        <w:t xml:space="preserve">were previously requested over the same access type as requested S-NSSAIs by the UE. </w:t>
      </w:r>
      <w:r w:rsidRPr="007F2770">
        <w:rPr>
          <w:lang w:val="en-US"/>
        </w:rPr>
        <w:t>The AMF handles the requested S-NSSAIs as described in subclause 5.5.1.3.4.</w:t>
      </w:r>
    </w:p>
    <w:p w14:paraId="3D930EBE" w14:textId="77777777" w:rsidR="00BB13CA" w:rsidRPr="007F2770" w:rsidRDefault="00BB13CA" w:rsidP="00BB13CA">
      <w:pPr>
        <w:rPr>
          <w:lang w:val="en-US"/>
        </w:rPr>
      </w:pPr>
      <w:r w:rsidRPr="007F2770">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re-authentication and re-authorization based upon operator policy.</w:t>
      </w:r>
    </w:p>
    <w:p w14:paraId="4DA96172" w14:textId="6BB783BD" w:rsidR="00BB13CA" w:rsidRPr="007F2770" w:rsidRDefault="00BB13CA" w:rsidP="00BB13CA">
      <w:pPr>
        <w:rPr>
          <w:lang w:val="en-US"/>
        </w:rPr>
      </w:pPr>
      <w:r w:rsidRPr="007F2770">
        <w:rPr>
          <w:lang w:val="en-US"/>
        </w:rPr>
        <w:t xml:space="preserve">If </w:t>
      </w:r>
      <w:r w:rsidRPr="007F2770">
        <w:rPr>
          <w:lang w:eastAsia="zh-CN"/>
        </w:rPr>
        <w:t xml:space="preserve">network slice-specific </w:t>
      </w:r>
      <w:r w:rsidRPr="007F2770">
        <w:rPr>
          <w:lang w:val="en-US"/>
        </w:rPr>
        <w:t>authorization is revoked for an S-NSSAI that is in the current allowed NSSAI for an access type</w:t>
      </w:r>
      <w:ins w:id="35" w:author="Hannah-ZTE" w:date="2023-07-19T10:11:00Z">
        <w:r>
          <w:rPr>
            <w:lang w:val="en-US"/>
          </w:rPr>
          <w:t xml:space="preserve"> or for an S-NSSAI that is in the current partially allowed NSSAI for 3GPP access type</w:t>
        </w:r>
      </w:ins>
      <w:r w:rsidRPr="007F2770">
        <w:rPr>
          <w:lang w:val="en-US"/>
        </w:rPr>
        <w:t>, the AMF shall:</w:t>
      </w:r>
    </w:p>
    <w:p w14:paraId="760C24C2" w14:textId="4ABD5041" w:rsidR="00BB13CA" w:rsidRPr="007F2770" w:rsidRDefault="00BB13CA" w:rsidP="00BB13CA">
      <w:pPr>
        <w:pStyle w:val="B1"/>
        <w:rPr>
          <w:lang w:val="en-US"/>
        </w:rPr>
      </w:pPr>
      <w:r w:rsidRPr="007F2770">
        <w:rPr>
          <w:lang w:val="en-US"/>
        </w:rPr>
        <w:t>a)</w:t>
      </w:r>
      <w:r w:rsidRPr="007F2770">
        <w:rPr>
          <w:lang w:val="en-US"/>
        </w:rPr>
        <w:tab/>
      </w:r>
      <w:proofErr w:type="gramStart"/>
      <w:r w:rsidRPr="007F2770">
        <w:rPr>
          <w:lang w:val="en-US"/>
        </w:rPr>
        <w:t>provide</w:t>
      </w:r>
      <w:proofErr w:type="gramEnd"/>
      <w:r w:rsidRPr="007F2770">
        <w:rPr>
          <w:lang w:val="en-US"/>
        </w:rPr>
        <w:t xml:space="preserve"> a new </w:t>
      </w:r>
      <w:ins w:id="36" w:author="Hannah-ZTE" w:date="2023-07-19T10:12:00Z">
        <w:r>
          <w:rPr>
            <w:lang w:eastAsia="zh-CN"/>
          </w:rPr>
          <w:t xml:space="preserve">(partially) </w:t>
        </w:r>
      </w:ins>
      <w:r w:rsidRPr="007F2770">
        <w:rPr>
          <w:lang w:val="en-US"/>
        </w:rPr>
        <w:t>allowed NSSAI, excluding the S-NSSAI for which the network slice-specific authorization is revoked; and</w:t>
      </w:r>
    </w:p>
    <w:p w14:paraId="4AEB1838" w14:textId="77777777" w:rsidR="00BB13CA" w:rsidRPr="007F2770" w:rsidRDefault="00BB13CA" w:rsidP="00BB13CA">
      <w:pPr>
        <w:pStyle w:val="B1"/>
        <w:rPr>
          <w:lang w:val="en-US"/>
        </w:rPr>
      </w:pPr>
      <w:r w:rsidRPr="007F2770">
        <w:t>b)</w:t>
      </w:r>
      <w:r w:rsidRPr="007F2770">
        <w:tab/>
      </w:r>
      <w:proofErr w:type="gramStart"/>
      <w:r w:rsidRPr="007F2770">
        <w:rPr>
          <w:lang w:val="en-US"/>
        </w:rPr>
        <w:t>provide</w:t>
      </w:r>
      <w:proofErr w:type="gramEnd"/>
      <w:r w:rsidRPr="007F2770">
        <w:rPr>
          <w:lang w:val="en-US"/>
        </w:rPr>
        <w:t xml:space="preserve"> a new rejected NSSAI</w:t>
      </w:r>
      <w:r w:rsidRPr="007F2770">
        <w:t xml:space="preserve"> for the failed or revoked NSSAA</w:t>
      </w:r>
      <w:r w:rsidRPr="007F2770">
        <w:rPr>
          <w:lang w:val="en-US"/>
        </w:rPr>
        <w:t>, including the S-NSSAI for which the network slice-specific authorization is revoked, with the rejection cause "S-NSSAI not available due to the failed or revoked network slice-specific authentication and authorization",</w:t>
      </w:r>
    </w:p>
    <w:p w14:paraId="380CEBFE" w14:textId="77777777" w:rsidR="00BB13CA" w:rsidRPr="007F2770" w:rsidRDefault="00BB13CA" w:rsidP="00BB13CA">
      <w:pPr>
        <w:rPr>
          <w:lang w:val="en-US"/>
        </w:rPr>
      </w:pPr>
      <w:r w:rsidRPr="007F2770">
        <w:rPr>
          <w:lang w:val="en-US"/>
        </w:rPr>
        <w:t>to the UE using the generic UE configuration update procedure as specified in the subclause 5.4.4 and inform the SMF to release all PDU sessions associated with the S-NSSAI for which the network slice-specific authorization is revoked for this access type.</w:t>
      </w:r>
    </w:p>
    <w:p w14:paraId="62C64C55" w14:textId="77777777" w:rsidR="00BB13CA" w:rsidRPr="007F2770" w:rsidRDefault="00BB13CA" w:rsidP="00BB13CA">
      <w:pPr>
        <w:rPr>
          <w:lang w:val="en-US"/>
        </w:rPr>
      </w:pPr>
      <w:r w:rsidRPr="007F2770">
        <w:rPr>
          <w:lang w:val="en-US"/>
        </w:rPr>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subclause 5.4.5.2.4.</w:t>
      </w:r>
    </w:p>
    <w:p w14:paraId="6C6B49A5" w14:textId="77777777" w:rsidR="00BB13CA" w:rsidRPr="007F2770" w:rsidRDefault="00BB13CA" w:rsidP="00BB13CA">
      <w:pPr>
        <w:pStyle w:val="NO"/>
      </w:pPr>
      <w:r w:rsidRPr="007F2770">
        <w:lastRenderedPageBreak/>
        <w:t>NOTE 5:</w:t>
      </w:r>
      <w:r w:rsidRPr="007F2770">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D2B91" w14:textId="77777777" w:rsidR="004F5FFE" w:rsidRDefault="004F5FFE">
      <w:r>
        <w:separator/>
      </w:r>
    </w:p>
  </w:endnote>
  <w:endnote w:type="continuationSeparator" w:id="0">
    <w:p w14:paraId="1F84C893" w14:textId="77777777" w:rsidR="004F5FFE" w:rsidRDefault="004F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6DE5C" w14:textId="77777777" w:rsidR="004F5FFE" w:rsidRDefault="004F5FFE">
      <w:r>
        <w:separator/>
      </w:r>
    </w:p>
  </w:footnote>
  <w:footnote w:type="continuationSeparator" w:id="0">
    <w:p w14:paraId="16539C28" w14:textId="77777777" w:rsidR="004F5FFE" w:rsidRDefault="004F5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12D2"/>
    <w:rsid w:val="00157A13"/>
    <w:rsid w:val="00181160"/>
    <w:rsid w:val="001901C8"/>
    <w:rsid w:val="0019168A"/>
    <w:rsid w:val="00192C46"/>
    <w:rsid w:val="001A08B3"/>
    <w:rsid w:val="001A0D5B"/>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A2958"/>
    <w:rsid w:val="002B5741"/>
    <w:rsid w:val="002C0E80"/>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A0A61"/>
    <w:rsid w:val="004B2F46"/>
    <w:rsid w:val="004B75B7"/>
    <w:rsid w:val="004F5FFE"/>
    <w:rsid w:val="004F6505"/>
    <w:rsid w:val="005141D9"/>
    <w:rsid w:val="0051580D"/>
    <w:rsid w:val="00520CA3"/>
    <w:rsid w:val="0052420D"/>
    <w:rsid w:val="00530B21"/>
    <w:rsid w:val="005330DB"/>
    <w:rsid w:val="00544C2A"/>
    <w:rsid w:val="00547111"/>
    <w:rsid w:val="00552C94"/>
    <w:rsid w:val="00581C96"/>
    <w:rsid w:val="00591E3C"/>
    <w:rsid w:val="00592D74"/>
    <w:rsid w:val="0059768C"/>
    <w:rsid w:val="005A3CBD"/>
    <w:rsid w:val="005A4C3B"/>
    <w:rsid w:val="005D5B67"/>
    <w:rsid w:val="005E2C44"/>
    <w:rsid w:val="005E3C19"/>
    <w:rsid w:val="005F06DD"/>
    <w:rsid w:val="005F612C"/>
    <w:rsid w:val="005F65EC"/>
    <w:rsid w:val="005F7CAB"/>
    <w:rsid w:val="00605011"/>
    <w:rsid w:val="00621188"/>
    <w:rsid w:val="006257ED"/>
    <w:rsid w:val="00626C83"/>
    <w:rsid w:val="00633F5E"/>
    <w:rsid w:val="0064299B"/>
    <w:rsid w:val="0065045A"/>
    <w:rsid w:val="00653DE4"/>
    <w:rsid w:val="00665C47"/>
    <w:rsid w:val="00680A69"/>
    <w:rsid w:val="00695808"/>
    <w:rsid w:val="006B46FB"/>
    <w:rsid w:val="006C2B7F"/>
    <w:rsid w:val="006C53E5"/>
    <w:rsid w:val="006E00A7"/>
    <w:rsid w:val="006E21CB"/>
    <w:rsid w:val="006E21FB"/>
    <w:rsid w:val="006F4FAE"/>
    <w:rsid w:val="006F608A"/>
    <w:rsid w:val="006F7EDC"/>
    <w:rsid w:val="00704FA9"/>
    <w:rsid w:val="00722D60"/>
    <w:rsid w:val="00726428"/>
    <w:rsid w:val="007271D1"/>
    <w:rsid w:val="00731BE0"/>
    <w:rsid w:val="00732001"/>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92633"/>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37C7E"/>
    <w:rsid w:val="00B45FC9"/>
    <w:rsid w:val="00B50296"/>
    <w:rsid w:val="00B64C30"/>
    <w:rsid w:val="00B67B97"/>
    <w:rsid w:val="00B74104"/>
    <w:rsid w:val="00B82482"/>
    <w:rsid w:val="00B968C8"/>
    <w:rsid w:val="00BA0FF2"/>
    <w:rsid w:val="00BA3EC5"/>
    <w:rsid w:val="00BA51D9"/>
    <w:rsid w:val="00BB13CA"/>
    <w:rsid w:val="00BB337A"/>
    <w:rsid w:val="00BB5DFC"/>
    <w:rsid w:val="00BD279D"/>
    <w:rsid w:val="00BD6BB8"/>
    <w:rsid w:val="00BE321E"/>
    <w:rsid w:val="00BE7960"/>
    <w:rsid w:val="00BF335C"/>
    <w:rsid w:val="00C0429A"/>
    <w:rsid w:val="00C10265"/>
    <w:rsid w:val="00C346E7"/>
    <w:rsid w:val="00C51079"/>
    <w:rsid w:val="00C54F31"/>
    <w:rsid w:val="00C66515"/>
    <w:rsid w:val="00C66BA2"/>
    <w:rsid w:val="00C73A10"/>
    <w:rsid w:val="00C870F6"/>
    <w:rsid w:val="00C946D3"/>
    <w:rsid w:val="00C95985"/>
    <w:rsid w:val="00CB5CB0"/>
    <w:rsid w:val="00CC5026"/>
    <w:rsid w:val="00CC68D0"/>
    <w:rsid w:val="00D00B81"/>
    <w:rsid w:val="00D03F9A"/>
    <w:rsid w:val="00D047D9"/>
    <w:rsid w:val="00D06D51"/>
    <w:rsid w:val="00D11B01"/>
    <w:rsid w:val="00D16657"/>
    <w:rsid w:val="00D24991"/>
    <w:rsid w:val="00D401B0"/>
    <w:rsid w:val="00D42DBE"/>
    <w:rsid w:val="00D50255"/>
    <w:rsid w:val="00D66520"/>
    <w:rsid w:val="00D73EFE"/>
    <w:rsid w:val="00D75443"/>
    <w:rsid w:val="00D80124"/>
    <w:rsid w:val="00D809F6"/>
    <w:rsid w:val="00D83F17"/>
    <w:rsid w:val="00D847D0"/>
    <w:rsid w:val="00D84AE9"/>
    <w:rsid w:val="00D908B0"/>
    <w:rsid w:val="00DA6C4B"/>
    <w:rsid w:val="00DB1948"/>
    <w:rsid w:val="00DC0D2C"/>
    <w:rsid w:val="00DD14DF"/>
    <w:rsid w:val="00DE34CF"/>
    <w:rsid w:val="00DF7229"/>
    <w:rsid w:val="00E07463"/>
    <w:rsid w:val="00E108A9"/>
    <w:rsid w:val="00E13F3D"/>
    <w:rsid w:val="00E23FA8"/>
    <w:rsid w:val="00E34898"/>
    <w:rsid w:val="00E40DE3"/>
    <w:rsid w:val="00E5285E"/>
    <w:rsid w:val="00E701C2"/>
    <w:rsid w:val="00E7090E"/>
    <w:rsid w:val="00E70983"/>
    <w:rsid w:val="00E76F2B"/>
    <w:rsid w:val="00E83135"/>
    <w:rsid w:val="00E857AD"/>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7A5AB-A02C-43E4-99F3-B758CF05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5</Pages>
  <Words>1931</Words>
  <Characters>11011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38</cp:revision>
  <cp:lastPrinted>1900-01-01T00:00:00Z</cp:lastPrinted>
  <dcterms:created xsi:type="dcterms:W3CDTF">2023-04-18T02:12:00Z</dcterms:created>
  <dcterms:modified xsi:type="dcterms:W3CDTF">2023-08-14T01:12:00Z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